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80" w:rsidRDefault="002C3F80" w:rsidP="002C3F80">
      <w:pPr>
        <w:spacing w:after="0" w:line="276" w:lineRule="auto"/>
      </w:pPr>
      <w:r>
        <w:t>Follow up information for CA Census Funders</w:t>
      </w:r>
    </w:p>
    <w:p w:rsidR="002C3F80" w:rsidRDefault="002C3F80" w:rsidP="002C3F80">
      <w:pPr>
        <w:spacing w:after="0" w:line="276" w:lineRule="auto"/>
      </w:pPr>
    </w:p>
    <w:p w:rsidR="002C3F80" w:rsidRPr="002C3F80" w:rsidRDefault="002C3F80" w:rsidP="002C3F80">
      <w:pPr>
        <w:spacing w:after="0" w:line="276" w:lineRule="auto"/>
        <w:rPr>
          <w:b/>
        </w:rPr>
      </w:pPr>
      <w:r w:rsidRPr="002C3F80">
        <w:rPr>
          <w:b/>
        </w:rPr>
        <w:t xml:space="preserve">Census </w:t>
      </w:r>
      <w:r>
        <w:rPr>
          <w:b/>
        </w:rPr>
        <w:t xml:space="preserve">Bureau </w:t>
      </w:r>
      <w:r w:rsidRPr="002C3F80">
        <w:rPr>
          <w:b/>
        </w:rPr>
        <w:t>Funding</w:t>
      </w:r>
    </w:p>
    <w:p w:rsidR="002C3F80" w:rsidRDefault="002C3F80" w:rsidP="002C3F80">
      <w:pPr>
        <w:spacing w:after="0" w:line="276" w:lineRule="auto"/>
      </w:pPr>
      <w:bookmarkStart w:id="0" w:name="_GoBack"/>
      <w:bookmarkEnd w:id="0"/>
    </w:p>
    <w:p w:rsidR="002C3F80" w:rsidRDefault="002C3F80" w:rsidP="002C3F80">
      <w:pPr>
        <w:spacing w:after="0" w:line="276" w:lineRule="auto"/>
      </w:pPr>
    </w:p>
    <w:p w:rsidR="002C3F80" w:rsidRDefault="002C3F80" w:rsidP="002C3F80">
      <w:pPr>
        <w:spacing w:after="0" w:line="276" w:lineRule="auto"/>
      </w:pPr>
      <w:r w:rsidRPr="002C3F80">
        <w:rPr>
          <w:noProof/>
        </w:rPr>
        <w:drawing>
          <wp:inline distT="0" distB="0" distL="0" distR="0" wp14:anchorId="7CAD1E8A" wp14:editId="461EEC07">
            <wp:extent cx="8282940" cy="4659154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7068" cy="46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F80" w:rsidRDefault="002C3F80" w:rsidP="002C3F80">
      <w:pPr>
        <w:spacing w:after="0" w:line="276" w:lineRule="auto"/>
      </w:pPr>
    </w:p>
    <w:p w:rsidR="002C3F80" w:rsidRDefault="002C3F80" w:rsidP="002C3F80">
      <w:pPr>
        <w:spacing w:after="0" w:line="276" w:lineRule="auto"/>
      </w:pPr>
      <w:r w:rsidRPr="002C3F80">
        <w:rPr>
          <w:noProof/>
        </w:rPr>
        <w:lastRenderedPageBreak/>
        <w:drawing>
          <wp:inline distT="0" distB="0" distL="0" distR="0" wp14:anchorId="5F3AFFA9" wp14:editId="3AEED4AA">
            <wp:extent cx="6096528" cy="342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F80" w:rsidRDefault="002C3F80" w:rsidP="002C3F80">
      <w:pPr>
        <w:spacing w:after="0" w:line="276" w:lineRule="auto"/>
      </w:pPr>
    </w:p>
    <w:p w:rsidR="002C3F80" w:rsidRDefault="002C3F80" w:rsidP="002C3F80">
      <w:pPr>
        <w:spacing w:after="0" w:line="276" w:lineRule="auto"/>
      </w:pPr>
    </w:p>
    <w:p w:rsidR="002C3F80" w:rsidRPr="002C3F80" w:rsidRDefault="002C3F80" w:rsidP="002C3F80">
      <w:pPr>
        <w:spacing w:after="0" w:line="276" w:lineRule="auto"/>
        <w:rPr>
          <w:b/>
        </w:rPr>
      </w:pPr>
      <w:r w:rsidRPr="002C3F80">
        <w:rPr>
          <w:b/>
        </w:rPr>
        <w:t>Creation of Legal Defense Funds</w:t>
      </w:r>
    </w:p>
    <w:p w:rsidR="002C3F80" w:rsidRDefault="002C3F80" w:rsidP="002C3F80">
      <w:pPr>
        <w:spacing w:after="0" w:line="276" w:lineRule="auto"/>
      </w:pPr>
      <w:r>
        <w:t>Reaching out to Bob Tracy at Minnesota Council on Foundations for more info</w:t>
      </w:r>
    </w:p>
    <w:p w:rsidR="002C3F80" w:rsidRDefault="002C3F80" w:rsidP="002C3F80">
      <w:pPr>
        <w:spacing w:after="0" w:line="276" w:lineRule="auto"/>
      </w:pPr>
    </w:p>
    <w:p w:rsidR="002C3F80" w:rsidRPr="002C3F80" w:rsidRDefault="002C3F80" w:rsidP="002C3F80">
      <w:pPr>
        <w:spacing w:after="0" w:line="276" w:lineRule="auto"/>
        <w:rPr>
          <w:b/>
        </w:rPr>
      </w:pPr>
      <w:r w:rsidRPr="002C3F80">
        <w:rPr>
          <w:b/>
        </w:rPr>
        <w:t>Introducing “Noise” into Census Data</w:t>
      </w:r>
    </w:p>
    <w:p w:rsidR="002C3F80" w:rsidRDefault="0010580A" w:rsidP="002C3F80">
      <w:pPr>
        <w:spacing w:after="0" w:line="276" w:lineRule="auto"/>
      </w:pPr>
      <w:hyperlink r:id="rId6" w:history="1">
        <w:r w:rsidR="002C3F80">
          <w:rPr>
            <w:rStyle w:val="Hyperlink"/>
          </w:rPr>
          <w:t>https://www.aaas.org/news/new-privacy-protections-highlight-value-science-behind-2020-census</w:t>
        </w:r>
      </w:hyperlink>
    </w:p>
    <w:p w:rsidR="002C3F80" w:rsidRDefault="0010580A" w:rsidP="002C3F80">
      <w:pPr>
        <w:spacing w:after="0" w:line="276" w:lineRule="auto"/>
      </w:pPr>
      <w:hyperlink r:id="rId7" w:history="1">
        <w:r w:rsidR="002C3F80">
          <w:rPr>
            <w:rStyle w:val="Hyperlink"/>
          </w:rPr>
          <w:t>https://digitalcommons.ilr.cornell.edu/ldi/49/</w:t>
        </w:r>
      </w:hyperlink>
    </w:p>
    <w:p w:rsidR="002C3F80" w:rsidRDefault="002C3F80" w:rsidP="002C3F80">
      <w:pPr>
        <w:spacing w:after="0" w:line="276" w:lineRule="auto"/>
      </w:pPr>
    </w:p>
    <w:p w:rsidR="002C3F80" w:rsidRDefault="002C3F80" w:rsidP="002C3F80">
      <w:pPr>
        <w:spacing w:after="0" w:line="276" w:lineRule="auto"/>
      </w:pPr>
    </w:p>
    <w:sectPr w:rsidR="002C3F80" w:rsidSect="002C3F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80"/>
    <w:rsid w:val="0010580A"/>
    <w:rsid w:val="002C3F80"/>
    <w:rsid w:val="004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0310-5F1E-4BBC-82FD-E9B608C8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F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5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commons.ilr.cornell.edu/ldi/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as.org/news/new-privacy-protections-highlight-value-science-behind-2020-cens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Westman</dc:creator>
  <cp:keywords/>
  <dc:description/>
  <cp:lastModifiedBy>huong@gcir.org</cp:lastModifiedBy>
  <cp:revision>2</cp:revision>
  <dcterms:created xsi:type="dcterms:W3CDTF">2019-03-30T18:05:00Z</dcterms:created>
  <dcterms:modified xsi:type="dcterms:W3CDTF">2019-03-30T18:05:00Z</dcterms:modified>
</cp:coreProperties>
</file>