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CE6" w14:textId="77777777" w:rsidR="00FD67EE" w:rsidRDefault="00984E0B">
      <w:pPr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sz w:val="48"/>
          <w:szCs w:val="48"/>
        </w:rPr>
        <w:t xml:space="preserve">BAJI IN THE NEWS | SELECTED PRESS </w:t>
      </w:r>
    </w:p>
    <w:p w14:paraId="0925547B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7826ACC0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6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Generation Wars Between Boomers, Millennials, and Gen Z Are </w:t>
        </w:r>
        <w:proofErr w:type="gramStart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a  Distraction</w:t>
        </w:r>
        <w:proofErr w:type="gramEnd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 | Teen Vogue</w:t>
        </w:r>
      </w:hyperlink>
      <w:r>
        <w:rPr>
          <w:rFonts w:ascii="Georgia" w:eastAsia="Georgia" w:hAnsi="Georgia" w:cs="Georgia"/>
          <w:sz w:val="28"/>
          <w:szCs w:val="28"/>
        </w:rPr>
        <w:t xml:space="preserve">  | April 2021</w:t>
      </w:r>
    </w:p>
    <w:p w14:paraId="7EBE392F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62A4AE97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7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The journey of a Haitian migrant - The Take - Omny.fm</w:t>
        </w:r>
      </w:hyperlink>
      <w:r>
        <w:rPr>
          <w:rFonts w:ascii="Georgia" w:eastAsia="Georgia" w:hAnsi="Georgia" w:cs="Georgia"/>
          <w:sz w:val="28"/>
          <w:szCs w:val="28"/>
        </w:rPr>
        <w:t xml:space="preserve">  | September 202</w:t>
      </w:r>
      <w:r>
        <w:rPr>
          <w:rFonts w:ascii="Georgia" w:eastAsia="Georgia" w:hAnsi="Georgia" w:cs="Georgia"/>
          <w:sz w:val="28"/>
          <w:szCs w:val="28"/>
        </w:rPr>
        <w:t>1</w:t>
      </w:r>
    </w:p>
    <w:p w14:paraId="62CAD40F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1A36314C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8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SF rally slams Biden's response to Haiti: 'Shame on you'</w:t>
        </w:r>
      </w:hyperlink>
      <w:r>
        <w:rPr>
          <w:rFonts w:ascii="Georgia" w:eastAsia="Georgia" w:hAnsi="Georgia" w:cs="Georgia"/>
          <w:sz w:val="28"/>
          <w:szCs w:val="28"/>
        </w:rPr>
        <w:t xml:space="preserve">  | October 2021</w:t>
      </w:r>
    </w:p>
    <w:p w14:paraId="2C0DEF07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2D979EC9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9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‘The Anti-Blackness of the US Is Extending to Black Asylum Seekers’- Counter Spin</w:t>
        </w:r>
      </w:hyperlink>
      <w:r>
        <w:rPr>
          <w:rFonts w:ascii="Georgia" w:eastAsia="Georgia" w:hAnsi="Georgia" w:cs="Georgia"/>
          <w:sz w:val="28"/>
          <w:szCs w:val="28"/>
        </w:rPr>
        <w:t xml:space="preserve"> | November 2021</w:t>
      </w:r>
    </w:p>
    <w:p w14:paraId="2CB34430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744B9DA1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10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1 in 10 Black people in the U.S. are immigrants, new data finds - NBC </w:t>
        </w:r>
      </w:hyperlink>
      <w:hyperlink r:id="rId11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News</w:t>
        </w:r>
      </w:hyperlink>
      <w:r>
        <w:rPr>
          <w:rFonts w:ascii="Georgia" w:eastAsia="Georgia" w:hAnsi="Georgia" w:cs="Georgia"/>
          <w:sz w:val="28"/>
          <w:szCs w:val="28"/>
        </w:rPr>
        <w:t xml:space="preserve"> | February 2022</w:t>
      </w:r>
    </w:p>
    <w:p w14:paraId="13EB3289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40FE6DCA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12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US authorities waited 3 days to rescue Haitian migrants stranded on a Puerto Rican island</w:t>
        </w:r>
      </w:hyperlink>
      <w:r>
        <w:rPr>
          <w:rFonts w:ascii="Georgia" w:eastAsia="Georgia" w:hAnsi="Georgia" w:cs="Georgia"/>
          <w:sz w:val="28"/>
          <w:szCs w:val="28"/>
        </w:rPr>
        <w:t xml:space="preserve"> - Prism | March 2022</w:t>
      </w:r>
    </w:p>
    <w:p w14:paraId="7BC6A4D0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0EADB5E1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13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Biden administration must extend Temporary Protected Status to Black migrants just as it has for 100,000 Ukrainians - </w:t>
        </w:r>
        <w:proofErr w:type="spellStart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TheGrio</w:t>
        </w:r>
        <w:proofErr w:type="spellEnd"/>
      </w:hyperlink>
      <w:r>
        <w:rPr>
          <w:rFonts w:ascii="Georgia" w:eastAsia="Georgia" w:hAnsi="Georgia" w:cs="Georgia"/>
          <w:sz w:val="28"/>
          <w:szCs w:val="28"/>
        </w:rPr>
        <w:t xml:space="preserve"> | March 2022 </w:t>
      </w:r>
    </w:p>
    <w:p w14:paraId="39272506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2DC41812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14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Patrick </w:t>
        </w:r>
        <w:proofErr w:type="spellStart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Lyoya</w:t>
        </w:r>
        <w:proofErr w:type="spellEnd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 escaped violence in Congo for the 'safe haven' of the US. Then police killed him -USA Today</w:t>
        </w:r>
      </w:hyperlink>
      <w:r>
        <w:rPr>
          <w:rFonts w:ascii="Georgia" w:eastAsia="Georgia" w:hAnsi="Georgia" w:cs="Georgia"/>
          <w:sz w:val="28"/>
          <w:szCs w:val="28"/>
        </w:rPr>
        <w:t xml:space="preserve"> | April 2022</w:t>
      </w:r>
    </w:p>
    <w:p w14:paraId="56DC298D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5732FD35" w14:textId="77777777" w:rsidR="00FD67EE" w:rsidRDefault="00984E0B">
      <w:pPr>
        <w:rPr>
          <w:rFonts w:ascii="Georgia" w:eastAsia="Georgia" w:hAnsi="Georgia" w:cs="Georgia"/>
          <w:sz w:val="28"/>
          <w:szCs w:val="28"/>
        </w:rPr>
      </w:pPr>
      <w:hyperlink r:id="rId15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Advocates worry Hait</w:t>
        </w:r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 xml:space="preserve">ian and Black migrants could still face discrimination after Title 42 ends - </w:t>
        </w:r>
        <w:proofErr w:type="spellStart"/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TheGrio</w:t>
        </w:r>
        <w:proofErr w:type="spellEnd"/>
      </w:hyperlink>
      <w:r>
        <w:rPr>
          <w:rFonts w:ascii="Georgia" w:eastAsia="Georgia" w:hAnsi="Georgia" w:cs="Georgia"/>
          <w:sz w:val="28"/>
          <w:szCs w:val="28"/>
        </w:rPr>
        <w:t xml:space="preserve"> | May 2022 </w:t>
      </w:r>
    </w:p>
    <w:p w14:paraId="5A28C52D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692130E7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395DFACA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656AEE4C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5244CE6C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34AFE5E5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5B1341CE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0CD05DD8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30ACF16D" w14:textId="77777777" w:rsidR="00FD67EE" w:rsidRDefault="00FD67EE">
      <w:pPr>
        <w:rPr>
          <w:rFonts w:ascii="Georgia" w:eastAsia="Georgia" w:hAnsi="Georgia" w:cs="Georgia"/>
          <w:sz w:val="28"/>
          <w:szCs w:val="28"/>
        </w:rPr>
      </w:pPr>
    </w:p>
    <w:p w14:paraId="75B6A0C9" w14:textId="77777777" w:rsidR="00FD67EE" w:rsidRDefault="00FD67EE">
      <w:pPr>
        <w:jc w:val="center"/>
        <w:rPr>
          <w:sz w:val="48"/>
          <w:szCs w:val="48"/>
        </w:rPr>
      </w:pPr>
    </w:p>
    <w:p w14:paraId="7A433614" w14:textId="77777777" w:rsidR="00FD67EE" w:rsidRDefault="00FD67EE">
      <w:pPr>
        <w:jc w:val="center"/>
        <w:rPr>
          <w:sz w:val="48"/>
          <w:szCs w:val="48"/>
        </w:rPr>
      </w:pPr>
    </w:p>
    <w:p w14:paraId="7F7E8F3A" w14:textId="77777777" w:rsidR="00FD67EE" w:rsidRDefault="00FD67EE">
      <w:pPr>
        <w:jc w:val="center"/>
        <w:rPr>
          <w:sz w:val="48"/>
          <w:szCs w:val="48"/>
        </w:rPr>
      </w:pPr>
    </w:p>
    <w:p w14:paraId="3549AEEA" w14:textId="77777777" w:rsidR="00FD67EE" w:rsidRDefault="00FD67EE">
      <w:pPr>
        <w:jc w:val="center"/>
        <w:rPr>
          <w:sz w:val="48"/>
          <w:szCs w:val="48"/>
        </w:rPr>
      </w:pPr>
    </w:p>
    <w:p w14:paraId="66C810CF" w14:textId="77777777" w:rsidR="00FD67EE" w:rsidRDefault="00FD67EE">
      <w:pPr>
        <w:jc w:val="center"/>
        <w:rPr>
          <w:sz w:val="48"/>
          <w:szCs w:val="48"/>
        </w:rPr>
      </w:pPr>
    </w:p>
    <w:p w14:paraId="2439D22E" w14:textId="77777777" w:rsidR="00FD67EE" w:rsidRDefault="00FD67EE">
      <w:pPr>
        <w:rPr>
          <w:sz w:val="48"/>
          <w:szCs w:val="48"/>
        </w:rPr>
      </w:pPr>
    </w:p>
    <w:sectPr w:rsidR="00FD67EE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6475" w14:textId="77777777" w:rsidR="00984E0B" w:rsidRDefault="00984E0B">
      <w:pPr>
        <w:spacing w:line="240" w:lineRule="auto"/>
      </w:pPr>
      <w:r>
        <w:separator/>
      </w:r>
    </w:p>
  </w:endnote>
  <w:endnote w:type="continuationSeparator" w:id="0">
    <w:p w14:paraId="764D5CCB" w14:textId="77777777" w:rsidR="00984E0B" w:rsidRDefault="0098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6375" w14:textId="77777777" w:rsidR="00984E0B" w:rsidRDefault="00984E0B">
      <w:pPr>
        <w:spacing w:line="240" w:lineRule="auto"/>
      </w:pPr>
      <w:r>
        <w:separator/>
      </w:r>
    </w:p>
  </w:footnote>
  <w:footnote w:type="continuationSeparator" w:id="0">
    <w:p w14:paraId="0DE9102D" w14:textId="77777777" w:rsidR="00984E0B" w:rsidRDefault="00984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3765" w14:textId="77777777" w:rsidR="00FD67EE" w:rsidRDefault="00984E0B">
    <w:pPr>
      <w:jc w:val="center"/>
    </w:pPr>
    <w:r>
      <w:rPr>
        <w:noProof/>
      </w:rPr>
      <w:drawing>
        <wp:inline distT="114300" distB="114300" distL="114300" distR="114300" wp14:anchorId="7542BE4A" wp14:editId="1C8B0D47">
          <wp:extent cx="1738313" cy="13950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1395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EE"/>
    <w:rsid w:val="00984E0B"/>
    <w:rsid w:val="00C93000"/>
    <w:rsid w:val="00D92DC9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5A38"/>
  <w15:docId w15:val="{4D65E1D3-943B-4BBC-8814-EB9EBAB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hronicle.com/sf/article/S-F-rally-slams-Biden-s-response-to-Haiti-16534138.php" TargetMode="External"/><Relationship Id="rId13" Type="http://schemas.openxmlformats.org/officeDocument/2006/relationships/hyperlink" Target="https://thegrio.com/2022/03/28/biden-temporary-protected-status-black-migrant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mny.fm/shows/the-take/the-journey-of-a-haitian-migrant" TargetMode="External"/><Relationship Id="rId12" Type="http://schemas.openxmlformats.org/officeDocument/2006/relationships/hyperlink" Target="https://prismreports.org/2022/03/16/haitian-migrants-stranded-puerto-ri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teenvogue.com/story/generation-wars-gen-z-millennials-boomers" TargetMode="External"/><Relationship Id="rId11" Type="http://schemas.openxmlformats.org/officeDocument/2006/relationships/hyperlink" Target="https://www.nbcnews.com/news/nbcblk/1-10-black-people-us-are-immigrants-new-data-finds-rcna15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grio.com/2022/05/19/haitian-black-migrants-discrimination-title-42/" TargetMode="External"/><Relationship Id="rId10" Type="http://schemas.openxmlformats.org/officeDocument/2006/relationships/hyperlink" Target="https://www.nbcnews.com/news/nbcblk/1-10-black-people-us-are-immigrants-new-data-finds-rcna153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ir.org/home/the-anti-blackness-of-the-us-is-extending-to-black-asylum-seekers/" TargetMode="External"/><Relationship Id="rId14" Type="http://schemas.openxmlformats.org/officeDocument/2006/relationships/hyperlink" Target="https://www.usatoday.com/story/news/nation/2022/04/16/michigan-patrick-lyoya-killing-black-migrants/73189040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isuri</dc:creator>
  <cp:lastModifiedBy>Ivy Suriyopas</cp:lastModifiedBy>
  <cp:revision>2</cp:revision>
  <dcterms:created xsi:type="dcterms:W3CDTF">2022-05-24T13:10:00Z</dcterms:created>
  <dcterms:modified xsi:type="dcterms:W3CDTF">2022-05-24T13:10:00Z</dcterms:modified>
</cp:coreProperties>
</file>